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9C" w:rsidRDefault="004C379C" w:rsidP="006E28E0">
      <w:pPr>
        <w:pStyle w:val="Titre2"/>
      </w:pPr>
    </w:p>
    <w:p w:rsidR="004C379C" w:rsidRDefault="004C379C" w:rsidP="006E28E0">
      <w:pPr>
        <w:pStyle w:val="Titre2"/>
      </w:pPr>
    </w:p>
    <w:tbl>
      <w:tblPr>
        <w:tblStyle w:val="Grilledutableau"/>
        <w:tblpPr w:leftFromText="141" w:rightFromText="141" w:vertAnchor="text" w:horzAnchor="margin" w:tblpXSpec="center" w:tblpY="659"/>
        <w:tblW w:w="13921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919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</w:tblGrid>
      <w:tr w:rsidR="004C379C" w:rsidRPr="00856582" w:rsidTr="004C379C">
        <w:tc>
          <w:tcPr>
            <w:tcW w:w="709" w:type="dxa"/>
            <w:vMerge w:val="restart"/>
          </w:tcPr>
          <w:p w:rsidR="004C379C" w:rsidRPr="004C379C" w:rsidRDefault="004C379C" w:rsidP="00297F6C">
            <w:pPr>
              <w:ind w:left="0"/>
              <w:rPr>
                <w:rFonts w:asciiTheme="minorHAnsi" w:hAnsiTheme="minorHAnsi"/>
                <w:b/>
                <w:sz w:val="20"/>
                <w:szCs w:val="16"/>
              </w:rPr>
            </w:pPr>
            <w:r w:rsidRPr="004C379C">
              <w:rPr>
                <w:rFonts w:asciiTheme="minorHAnsi" w:hAnsiTheme="minorHAnsi"/>
                <w:b/>
                <w:sz w:val="20"/>
                <w:szCs w:val="16"/>
              </w:rPr>
              <w:t xml:space="preserve">Étape 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:rsidR="004C379C" w:rsidRPr="004C379C" w:rsidRDefault="004C379C" w:rsidP="00CC53D1">
            <w:pPr>
              <w:ind w:left="0"/>
              <w:rPr>
                <w:rFonts w:asciiTheme="minorHAnsi" w:hAnsiTheme="minorHAnsi"/>
                <w:b/>
                <w:sz w:val="22"/>
                <w:szCs w:val="16"/>
              </w:rPr>
            </w:pPr>
            <w:r w:rsidRPr="004C379C">
              <w:rPr>
                <w:rFonts w:asciiTheme="minorHAnsi" w:hAnsiTheme="minorHAnsi"/>
                <w:b/>
                <w:sz w:val="22"/>
                <w:szCs w:val="16"/>
              </w:rPr>
              <w:t>Objectifs</w:t>
            </w:r>
          </w:p>
        </w:tc>
        <w:tc>
          <w:tcPr>
            <w:tcW w:w="919" w:type="dxa"/>
            <w:vMerge w:val="restart"/>
          </w:tcPr>
          <w:p w:rsidR="004C379C" w:rsidRPr="00856582" w:rsidRDefault="004C379C" w:rsidP="00C55BFB">
            <w:pPr>
              <w:ind w:left="0"/>
              <w:rPr>
                <w:rFonts w:asciiTheme="minorHAnsi" w:hAnsiTheme="minorHAnsi"/>
                <w:b/>
                <w:szCs w:val="16"/>
              </w:rPr>
            </w:pPr>
            <w:r w:rsidRPr="00856582">
              <w:rPr>
                <w:rFonts w:asciiTheme="minorHAnsi" w:hAnsiTheme="minorHAnsi"/>
                <w:b/>
                <w:szCs w:val="16"/>
              </w:rPr>
              <w:t>Durée</w:t>
            </w:r>
            <w:r>
              <w:rPr>
                <w:rFonts w:asciiTheme="minorHAnsi" w:hAnsiTheme="minorHAnsi"/>
                <w:b/>
                <w:szCs w:val="16"/>
              </w:rPr>
              <w:t xml:space="preserve"> (heures)</w:t>
            </w:r>
          </w:p>
        </w:tc>
        <w:tc>
          <w:tcPr>
            <w:tcW w:w="9600" w:type="dxa"/>
            <w:gridSpan w:val="15"/>
            <w:tcBorders>
              <w:bottom w:val="single" w:sz="4" w:space="0" w:color="auto"/>
            </w:tcBorders>
            <w:vAlign w:val="center"/>
          </w:tcPr>
          <w:p w:rsidR="004C379C" w:rsidRPr="002D49E8" w:rsidRDefault="002D49E8" w:rsidP="004C379C">
            <w:pPr>
              <w:ind w:left="0" w:firstLine="0"/>
              <w:jc w:val="center"/>
              <w:rPr>
                <w:rFonts w:asciiTheme="minorHAnsi" w:hAnsiTheme="minorHAnsi"/>
                <w:b/>
                <w:szCs w:val="16"/>
              </w:rPr>
            </w:pPr>
            <w:r w:rsidRPr="002D49E8">
              <w:rPr>
                <w:rFonts w:asciiTheme="minorHAnsi" w:hAnsiTheme="minorHAnsi"/>
                <w:b/>
                <w:sz w:val="18"/>
                <w:szCs w:val="16"/>
              </w:rPr>
              <w:t>S</w:t>
            </w:r>
            <w:r w:rsidR="004C379C" w:rsidRPr="002D49E8">
              <w:rPr>
                <w:rFonts w:asciiTheme="minorHAnsi" w:hAnsiTheme="minorHAnsi"/>
                <w:b/>
                <w:sz w:val="18"/>
                <w:szCs w:val="16"/>
              </w:rPr>
              <w:t>emaine</w:t>
            </w:r>
          </w:p>
        </w:tc>
      </w:tr>
      <w:tr w:rsidR="004C379C" w:rsidRPr="00856582" w:rsidTr="00F15A32">
        <w:tc>
          <w:tcPr>
            <w:tcW w:w="709" w:type="dxa"/>
            <w:vMerge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919" w:type="dxa"/>
            <w:vMerge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2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3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4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5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6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7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8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9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10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11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12</w:t>
            </w:r>
          </w:p>
        </w:tc>
        <w:tc>
          <w:tcPr>
            <w:tcW w:w="640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13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14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>
              <w:rPr>
                <w:rFonts w:asciiTheme="minorHAnsi" w:hAnsiTheme="minorHAnsi"/>
                <w:b/>
                <w:szCs w:val="16"/>
              </w:rPr>
              <w:t>15</w:t>
            </w:r>
          </w:p>
        </w:tc>
      </w:tr>
      <w:tr w:rsidR="004C379C" w:rsidRPr="00856582" w:rsidTr="00F15A32">
        <w:trPr>
          <w:trHeight w:val="1084"/>
        </w:trPr>
        <w:tc>
          <w:tcPr>
            <w:tcW w:w="709" w:type="dxa"/>
          </w:tcPr>
          <w:p w:rsidR="004C379C" w:rsidRPr="00856582" w:rsidRDefault="004C379C" w:rsidP="00F15A32">
            <w:pPr>
              <w:pStyle w:val="Pa12"/>
              <w:spacing w:before="120"/>
              <w:jc w:val="both"/>
              <w:rPr>
                <w:rStyle w:val="A3"/>
                <w:rFonts w:asciiTheme="minorHAnsi" w:hAnsiTheme="minorHAnsi"/>
                <w:sz w:val="16"/>
                <w:szCs w:val="16"/>
              </w:rPr>
            </w:pPr>
            <w:r w:rsidRPr="00856582">
              <w:rPr>
                <w:rStyle w:val="A3"/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4C379C" w:rsidRPr="004C379C" w:rsidRDefault="002D49E8" w:rsidP="002D49E8">
            <w:pPr>
              <w:ind w:left="0" w:firstLine="0"/>
              <w:rPr>
                <w:rStyle w:val="A3"/>
                <w:rFonts w:asciiTheme="minorHAnsi" w:hAnsiTheme="minorHAnsi"/>
                <w:sz w:val="20"/>
                <w:szCs w:val="16"/>
              </w:rPr>
            </w:pPr>
            <w:r>
              <w:rPr>
                <w:rStyle w:val="A3"/>
                <w:rFonts w:asciiTheme="minorHAnsi" w:hAnsiTheme="minorHAnsi"/>
                <w:sz w:val="20"/>
                <w:szCs w:val="16"/>
              </w:rPr>
              <w:t>Démarrage</w:t>
            </w:r>
          </w:p>
        </w:tc>
        <w:tc>
          <w:tcPr>
            <w:tcW w:w="919" w:type="dxa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sz w:val="24"/>
                <w:szCs w:val="16"/>
              </w:rPr>
            </w:pPr>
            <w:r w:rsidRPr="004C379C">
              <w:rPr>
                <w:rFonts w:asciiTheme="minorHAnsi" w:hAnsiTheme="minorHAnsi"/>
                <w:sz w:val="24"/>
                <w:szCs w:val="16"/>
              </w:rPr>
              <w:t>9</w:t>
            </w: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</w:tr>
      <w:tr w:rsidR="004C379C" w:rsidRPr="00856582" w:rsidTr="00F15A32">
        <w:trPr>
          <w:trHeight w:val="844"/>
        </w:trPr>
        <w:tc>
          <w:tcPr>
            <w:tcW w:w="709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  <w:r w:rsidRPr="00856582">
              <w:rPr>
                <w:rFonts w:asciiTheme="minorHAnsi" w:hAnsiTheme="minorHAnsi"/>
                <w:szCs w:val="16"/>
              </w:rPr>
              <w:t>2</w:t>
            </w:r>
          </w:p>
        </w:tc>
        <w:tc>
          <w:tcPr>
            <w:tcW w:w="2693" w:type="dxa"/>
          </w:tcPr>
          <w:p w:rsidR="004C379C" w:rsidRP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 xml:space="preserve">Découverte : </w:t>
            </w:r>
          </w:p>
          <w:p w:rsidR="004C379C" w:rsidRP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>Le monde des valeurs</w:t>
            </w:r>
          </w:p>
          <w:p w:rsidR="004C379C" w:rsidRPr="002D49E8" w:rsidRDefault="004C379C" w:rsidP="00F15A32">
            <w:pPr>
              <w:rPr>
                <w:b/>
                <w:sz w:val="20"/>
              </w:rPr>
            </w:pPr>
          </w:p>
        </w:tc>
        <w:tc>
          <w:tcPr>
            <w:tcW w:w="919" w:type="dxa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sz w:val="24"/>
                <w:szCs w:val="16"/>
              </w:rPr>
            </w:pPr>
            <w:r w:rsidRPr="004C379C">
              <w:rPr>
                <w:rFonts w:asciiTheme="minorHAnsi" w:hAnsiTheme="minorHAnsi"/>
                <w:sz w:val="24"/>
                <w:szCs w:val="16"/>
              </w:rPr>
              <w:t>27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FABF8F" w:themeFill="accent6" w:themeFillTint="99"/>
          </w:tcPr>
          <w:p w:rsidR="004C379C" w:rsidRPr="00A812AC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4C379C">
              <w:rPr>
                <w:rFonts w:asciiTheme="minorHAnsi" w:hAnsiTheme="minorHAnsi"/>
                <w:b/>
                <w:sz w:val="18"/>
                <w:szCs w:val="16"/>
              </w:rPr>
              <w:t>TN1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</w:tr>
      <w:tr w:rsidR="004C379C" w:rsidRPr="00856582" w:rsidTr="00F15A32">
        <w:trPr>
          <w:trHeight w:val="340"/>
        </w:trPr>
        <w:tc>
          <w:tcPr>
            <w:tcW w:w="709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  <w:r w:rsidRPr="00856582">
              <w:rPr>
                <w:rFonts w:asciiTheme="minorHAnsi" w:hAnsiTheme="minorHAnsi"/>
                <w:szCs w:val="16"/>
              </w:rPr>
              <w:t>3</w:t>
            </w:r>
          </w:p>
        </w:tc>
        <w:tc>
          <w:tcPr>
            <w:tcW w:w="2693" w:type="dxa"/>
          </w:tcPr>
          <w:p w:rsidR="004C379C" w:rsidRP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 xml:space="preserve">Confrontation : </w:t>
            </w:r>
          </w:p>
          <w:p w:rsid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>Les valeurs en éducation</w:t>
            </w:r>
          </w:p>
          <w:p w:rsidR="002D49E8" w:rsidRPr="004C379C" w:rsidRDefault="002D49E8" w:rsidP="00F15A32">
            <w:pPr>
              <w:rPr>
                <w:sz w:val="20"/>
              </w:rPr>
            </w:pPr>
          </w:p>
        </w:tc>
        <w:tc>
          <w:tcPr>
            <w:tcW w:w="919" w:type="dxa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sz w:val="24"/>
                <w:szCs w:val="16"/>
              </w:rPr>
            </w:pPr>
            <w:r w:rsidRPr="004C379C">
              <w:rPr>
                <w:rFonts w:asciiTheme="minorHAnsi" w:hAnsiTheme="minorHAnsi"/>
                <w:sz w:val="24"/>
                <w:szCs w:val="16"/>
              </w:rPr>
              <w:t>18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</w:tr>
      <w:tr w:rsidR="004C379C" w:rsidRPr="00856582" w:rsidTr="00F15A32">
        <w:trPr>
          <w:trHeight w:val="356"/>
        </w:trPr>
        <w:tc>
          <w:tcPr>
            <w:tcW w:w="709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4</w:t>
            </w:r>
          </w:p>
        </w:tc>
        <w:tc>
          <w:tcPr>
            <w:tcW w:w="2693" w:type="dxa"/>
          </w:tcPr>
          <w:p w:rsidR="002D49E8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 xml:space="preserve">Clarification : </w:t>
            </w:r>
          </w:p>
          <w:p w:rsid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>Mes valeurs</w:t>
            </w:r>
          </w:p>
          <w:p w:rsidR="004C379C" w:rsidRPr="004C379C" w:rsidRDefault="004C379C" w:rsidP="002D49E8">
            <w:pPr>
              <w:rPr>
                <w:sz w:val="20"/>
              </w:rPr>
            </w:pPr>
          </w:p>
        </w:tc>
        <w:tc>
          <w:tcPr>
            <w:tcW w:w="919" w:type="dxa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sz w:val="24"/>
                <w:szCs w:val="16"/>
              </w:rPr>
            </w:pPr>
            <w:r w:rsidRPr="004C379C">
              <w:rPr>
                <w:rFonts w:asciiTheme="minorHAnsi" w:hAnsiTheme="minorHAnsi"/>
                <w:sz w:val="24"/>
                <w:szCs w:val="16"/>
              </w:rPr>
              <w:t>36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FABF8F" w:themeFill="accent6" w:themeFillTint="99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  <w:r w:rsidRPr="004C379C">
              <w:rPr>
                <w:rFonts w:asciiTheme="minorHAnsi" w:hAnsiTheme="minorHAnsi"/>
                <w:b/>
                <w:sz w:val="18"/>
                <w:szCs w:val="16"/>
              </w:rPr>
              <w:t>TN2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</w:tr>
      <w:tr w:rsidR="004C379C" w:rsidRPr="00856582" w:rsidTr="00F15A32">
        <w:trPr>
          <w:trHeight w:val="356"/>
        </w:trPr>
        <w:tc>
          <w:tcPr>
            <w:tcW w:w="709" w:type="dxa"/>
          </w:tcPr>
          <w:p w:rsidR="004C379C" w:rsidRPr="00856582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5</w:t>
            </w:r>
          </w:p>
        </w:tc>
        <w:tc>
          <w:tcPr>
            <w:tcW w:w="2693" w:type="dxa"/>
          </w:tcPr>
          <w:p w:rsidR="004C379C" w:rsidRPr="004C379C" w:rsidRDefault="004C379C" w:rsidP="00F15A32">
            <w:pPr>
              <w:rPr>
                <w:sz w:val="20"/>
              </w:rPr>
            </w:pPr>
            <w:r w:rsidRPr="004C379C">
              <w:rPr>
                <w:sz w:val="20"/>
              </w:rPr>
              <w:t>Clôture</w:t>
            </w:r>
          </w:p>
          <w:p w:rsidR="004C379C" w:rsidRPr="004C379C" w:rsidRDefault="004C379C" w:rsidP="00F15A32">
            <w:pPr>
              <w:rPr>
                <w:sz w:val="20"/>
              </w:rPr>
            </w:pPr>
          </w:p>
        </w:tc>
        <w:tc>
          <w:tcPr>
            <w:tcW w:w="919" w:type="dxa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sz w:val="24"/>
                <w:szCs w:val="16"/>
              </w:rPr>
            </w:pPr>
            <w:r w:rsidRPr="004C379C">
              <w:rPr>
                <w:rFonts w:asciiTheme="minorHAnsi" w:hAnsiTheme="minorHAnsi"/>
                <w:sz w:val="24"/>
                <w:szCs w:val="16"/>
              </w:rPr>
              <w:t>45</w:t>
            </w: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C2D69B" w:themeFill="accent3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</w:p>
        </w:tc>
        <w:tc>
          <w:tcPr>
            <w:tcW w:w="640" w:type="dxa"/>
            <w:shd w:val="clear" w:color="auto" w:fill="FABF8F" w:themeFill="accent6" w:themeFillTint="99"/>
          </w:tcPr>
          <w:p w:rsidR="004C379C" w:rsidRDefault="004C379C" w:rsidP="00F15A32">
            <w:pPr>
              <w:ind w:left="0" w:firstLine="0"/>
              <w:rPr>
                <w:rFonts w:asciiTheme="minorHAnsi" w:hAnsiTheme="minorHAnsi"/>
                <w:szCs w:val="16"/>
              </w:rPr>
            </w:pPr>
            <w:r w:rsidRPr="004C379C">
              <w:rPr>
                <w:rFonts w:asciiTheme="minorHAnsi" w:hAnsiTheme="minorHAnsi"/>
                <w:sz w:val="18"/>
                <w:szCs w:val="16"/>
              </w:rPr>
              <w:t>TN3</w:t>
            </w:r>
            <w:r w:rsidR="002D49E8">
              <w:rPr>
                <w:rFonts w:asciiTheme="minorHAnsi" w:hAnsiTheme="minorHAnsi"/>
                <w:sz w:val="18"/>
                <w:szCs w:val="16"/>
              </w:rPr>
              <w:t xml:space="preserve"> (A -B)</w:t>
            </w:r>
          </w:p>
        </w:tc>
      </w:tr>
      <w:tr w:rsidR="004C379C" w:rsidRPr="00856582" w:rsidTr="00F15A32">
        <w:trPr>
          <w:trHeight w:val="356"/>
        </w:trPr>
        <w:tc>
          <w:tcPr>
            <w:tcW w:w="4321" w:type="dxa"/>
            <w:gridSpan w:val="3"/>
          </w:tcPr>
          <w:p w:rsidR="004C379C" w:rsidRPr="004C379C" w:rsidRDefault="004C379C" w:rsidP="00F15A32">
            <w:pPr>
              <w:ind w:left="0" w:firstLine="0"/>
              <w:rPr>
                <w:rFonts w:asciiTheme="minorHAnsi" w:hAnsiTheme="minorHAnsi"/>
                <w:b/>
                <w:sz w:val="22"/>
                <w:szCs w:val="16"/>
              </w:rPr>
            </w:pPr>
            <w:r w:rsidRPr="004C379C">
              <w:rPr>
                <w:rFonts w:asciiTheme="minorHAnsi" w:hAnsiTheme="minorHAnsi"/>
                <w:b/>
                <w:sz w:val="22"/>
                <w:szCs w:val="16"/>
              </w:rPr>
              <w:t>Total : 135 h</w:t>
            </w:r>
          </w:p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  <w:tc>
          <w:tcPr>
            <w:tcW w:w="640" w:type="dxa"/>
          </w:tcPr>
          <w:p w:rsidR="004C379C" w:rsidRPr="007D7CEB" w:rsidRDefault="004C379C" w:rsidP="00F15A32">
            <w:pPr>
              <w:ind w:left="0" w:firstLine="0"/>
              <w:rPr>
                <w:rFonts w:asciiTheme="minorHAnsi" w:hAnsiTheme="minorHAnsi"/>
                <w:b/>
                <w:szCs w:val="16"/>
              </w:rPr>
            </w:pPr>
          </w:p>
        </w:tc>
      </w:tr>
    </w:tbl>
    <w:p w:rsidR="00C55C3F" w:rsidRDefault="00414C4F" w:rsidP="006E28E0">
      <w:pPr>
        <w:pStyle w:val="Titre2"/>
      </w:pPr>
      <w:bookmarkStart w:id="0" w:name="_GoBack"/>
      <w:r>
        <w:t xml:space="preserve">            </w:t>
      </w:r>
    </w:p>
    <w:bookmarkEnd w:id="0"/>
    <w:p w:rsidR="009A29F4" w:rsidRPr="00856582" w:rsidRDefault="009A29F4" w:rsidP="008474B5">
      <w:pPr>
        <w:rPr>
          <w:rFonts w:asciiTheme="minorHAnsi" w:hAnsiTheme="minorHAnsi"/>
          <w:szCs w:val="16"/>
        </w:rPr>
      </w:pPr>
    </w:p>
    <w:p w:rsidR="00316F2B" w:rsidRPr="005A3FDA" w:rsidRDefault="00316F2B" w:rsidP="008474B5">
      <w:pPr>
        <w:rPr>
          <w:rFonts w:asciiTheme="minorHAnsi" w:hAnsiTheme="minorHAnsi"/>
          <w:szCs w:val="16"/>
        </w:rPr>
      </w:pPr>
    </w:p>
    <w:sectPr w:rsidR="00316F2B" w:rsidRPr="005A3FDA" w:rsidSect="00A812AC">
      <w:headerReference w:type="default" r:id="rId8"/>
      <w:pgSz w:w="15840" w:h="12240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801" w:rsidRDefault="00B05801" w:rsidP="00C96392">
      <w:pPr>
        <w:spacing w:after="0" w:line="240" w:lineRule="auto"/>
      </w:pPr>
      <w:r>
        <w:separator/>
      </w:r>
    </w:p>
  </w:endnote>
  <w:endnote w:type="continuationSeparator" w:id="0">
    <w:p w:rsidR="00B05801" w:rsidRDefault="00B05801" w:rsidP="00C9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Extended">
    <w:altName w:val="Trade Gothic 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801" w:rsidRDefault="00B05801" w:rsidP="00C96392">
      <w:pPr>
        <w:spacing w:after="0" w:line="240" w:lineRule="auto"/>
      </w:pPr>
      <w:r>
        <w:separator/>
      </w:r>
    </w:p>
  </w:footnote>
  <w:footnote w:type="continuationSeparator" w:id="0">
    <w:p w:rsidR="00B05801" w:rsidRDefault="00B05801" w:rsidP="00C9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D30598C72E324E55ADE559529A1AF82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027FB" w:rsidRDefault="005027FB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ru-RU"/>
          </w:rPr>
          <w:t>EDU 1070 Feuille de route</w:t>
        </w:r>
      </w:p>
    </w:sdtContent>
  </w:sdt>
  <w:p w:rsidR="00C96392" w:rsidRPr="00710FA3" w:rsidRDefault="00C96392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A92"/>
    <w:multiLevelType w:val="hybridMultilevel"/>
    <w:tmpl w:val="BF5EF746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37DC7"/>
    <w:multiLevelType w:val="hybridMultilevel"/>
    <w:tmpl w:val="2250B8BE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50A5"/>
    <w:multiLevelType w:val="hybridMultilevel"/>
    <w:tmpl w:val="2078DE80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B5290"/>
    <w:multiLevelType w:val="hybridMultilevel"/>
    <w:tmpl w:val="5FA0D0F6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F66F5"/>
    <w:multiLevelType w:val="hybridMultilevel"/>
    <w:tmpl w:val="4404DEFA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E510EA"/>
    <w:multiLevelType w:val="hybridMultilevel"/>
    <w:tmpl w:val="2B2CA85A"/>
    <w:lvl w:ilvl="0" w:tplc="3648D5F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C74359C"/>
    <w:multiLevelType w:val="hybridMultilevel"/>
    <w:tmpl w:val="C84E0512"/>
    <w:lvl w:ilvl="0" w:tplc="3648D5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B5"/>
    <w:rsid w:val="0000769C"/>
    <w:rsid w:val="00044F3E"/>
    <w:rsid w:val="00060BF5"/>
    <w:rsid w:val="000814D5"/>
    <w:rsid w:val="000A6A56"/>
    <w:rsid w:val="000B6E4F"/>
    <w:rsid w:val="000C7638"/>
    <w:rsid w:val="0010503D"/>
    <w:rsid w:val="001263E6"/>
    <w:rsid w:val="001912B9"/>
    <w:rsid w:val="001E13DD"/>
    <w:rsid w:val="002006ED"/>
    <w:rsid w:val="002D49E8"/>
    <w:rsid w:val="002D7C0D"/>
    <w:rsid w:val="002F76F2"/>
    <w:rsid w:val="003054D2"/>
    <w:rsid w:val="00316F2B"/>
    <w:rsid w:val="003203C5"/>
    <w:rsid w:val="00347226"/>
    <w:rsid w:val="003875FC"/>
    <w:rsid w:val="003C2778"/>
    <w:rsid w:val="003C57B6"/>
    <w:rsid w:val="003C7190"/>
    <w:rsid w:val="003F0170"/>
    <w:rsid w:val="00401A1B"/>
    <w:rsid w:val="00401E81"/>
    <w:rsid w:val="00414C4F"/>
    <w:rsid w:val="004218D1"/>
    <w:rsid w:val="0049451E"/>
    <w:rsid w:val="004B62E4"/>
    <w:rsid w:val="004C379C"/>
    <w:rsid w:val="004F58DD"/>
    <w:rsid w:val="005027FB"/>
    <w:rsid w:val="00510D65"/>
    <w:rsid w:val="00573C56"/>
    <w:rsid w:val="005A3FDA"/>
    <w:rsid w:val="005B0E73"/>
    <w:rsid w:val="00627B12"/>
    <w:rsid w:val="00632BD2"/>
    <w:rsid w:val="006E28E0"/>
    <w:rsid w:val="00710FA3"/>
    <w:rsid w:val="00764A50"/>
    <w:rsid w:val="00771C5D"/>
    <w:rsid w:val="007906D4"/>
    <w:rsid w:val="007A69C8"/>
    <w:rsid w:val="007D7CEB"/>
    <w:rsid w:val="00831357"/>
    <w:rsid w:val="008474B5"/>
    <w:rsid w:val="00856582"/>
    <w:rsid w:val="008945FD"/>
    <w:rsid w:val="00894F6E"/>
    <w:rsid w:val="008A1BA6"/>
    <w:rsid w:val="00910F14"/>
    <w:rsid w:val="0091435B"/>
    <w:rsid w:val="00945D2C"/>
    <w:rsid w:val="00964D50"/>
    <w:rsid w:val="0097444C"/>
    <w:rsid w:val="009A29F4"/>
    <w:rsid w:val="00A14DC7"/>
    <w:rsid w:val="00A33ECD"/>
    <w:rsid w:val="00A609DC"/>
    <w:rsid w:val="00A812AC"/>
    <w:rsid w:val="00A82810"/>
    <w:rsid w:val="00A87374"/>
    <w:rsid w:val="00B05801"/>
    <w:rsid w:val="00B13DE6"/>
    <w:rsid w:val="00B46E29"/>
    <w:rsid w:val="00B50EA5"/>
    <w:rsid w:val="00B71263"/>
    <w:rsid w:val="00C55055"/>
    <w:rsid w:val="00C55C3F"/>
    <w:rsid w:val="00C96392"/>
    <w:rsid w:val="00CF6DBA"/>
    <w:rsid w:val="00D207E6"/>
    <w:rsid w:val="00D258E3"/>
    <w:rsid w:val="00D62A38"/>
    <w:rsid w:val="00D64932"/>
    <w:rsid w:val="00D65124"/>
    <w:rsid w:val="00D66926"/>
    <w:rsid w:val="00DB1B8C"/>
    <w:rsid w:val="00DB4CBF"/>
    <w:rsid w:val="00E31EB2"/>
    <w:rsid w:val="00E64D8F"/>
    <w:rsid w:val="00E8021B"/>
    <w:rsid w:val="00E94039"/>
    <w:rsid w:val="00EA746C"/>
    <w:rsid w:val="00EF79CC"/>
    <w:rsid w:val="00F01FE7"/>
    <w:rsid w:val="00F300DE"/>
    <w:rsid w:val="00F3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B5"/>
    <w:pPr>
      <w:spacing w:after="127" w:line="262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39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392"/>
    <w:rPr>
      <w:rFonts w:ascii="Tahoma" w:eastAsia="Calibri" w:hAnsi="Tahoma" w:cs="Tahoma"/>
      <w:color w:val="181717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8A1B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9A29F4"/>
    <w:pPr>
      <w:autoSpaceDE w:val="0"/>
      <w:autoSpaceDN w:val="0"/>
      <w:adjustRightInd w:val="0"/>
      <w:spacing w:after="0" w:line="161" w:lineRule="atLeast"/>
      <w:ind w:left="0" w:firstLine="0"/>
      <w:jc w:val="left"/>
    </w:pPr>
    <w:rPr>
      <w:rFonts w:ascii="Trade Gothic LT Std Extended" w:eastAsiaTheme="minorHAnsi" w:hAnsi="Trade Gothic LT Std Extended" w:cstheme="minorBidi"/>
      <w:color w:val="auto"/>
      <w:sz w:val="24"/>
      <w:szCs w:val="24"/>
      <w:lang w:eastAsia="en-US"/>
    </w:rPr>
  </w:style>
  <w:style w:type="character" w:customStyle="1" w:styleId="A3">
    <w:name w:val="A3"/>
    <w:uiPriority w:val="99"/>
    <w:rsid w:val="009A29F4"/>
    <w:rPr>
      <w:rFonts w:cs="Trade Gothic LT Std Extended"/>
      <w:color w:val="000000"/>
      <w:sz w:val="14"/>
      <w:szCs w:val="14"/>
    </w:rPr>
  </w:style>
  <w:style w:type="paragraph" w:styleId="Sansinterligne">
    <w:name w:val="No Spacing"/>
    <w:uiPriority w:val="1"/>
    <w:qFormat/>
    <w:rsid w:val="00856582"/>
    <w:pPr>
      <w:spacing w:after="0" w:line="240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6E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B5"/>
    <w:pPr>
      <w:spacing w:after="127" w:line="262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C963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6392"/>
    <w:rPr>
      <w:rFonts w:ascii="Calibri" w:eastAsia="Calibri" w:hAnsi="Calibri" w:cs="Calibri"/>
      <w:color w:val="181717"/>
      <w:sz w:val="16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39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392"/>
    <w:rPr>
      <w:rFonts w:ascii="Tahoma" w:eastAsia="Calibri" w:hAnsi="Tahoma" w:cs="Tahoma"/>
      <w:color w:val="181717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8A1B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A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2">
    <w:name w:val="Pa12"/>
    <w:basedOn w:val="Normal"/>
    <w:next w:val="Normal"/>
    <w:uiPriority w:val="99"/>
    <w:rsid w:val="009A29F4"/>
    <w:pPr>
      <w:autoSpaceDE w:val="0"/>
      <w:autoSpaceDN w:val="0"/>
      <w:adjustRightInd w:val="0"/>
      <w:spacing w:after="0" w:line="161" w:lineRule="atLeast"/>
      <w:ind w:left="0" w:firstLine="0"/>
      <w:jc w:val="left"/>
    </w:pPr>
    <w:rPr>
      <w:rFonts w:ascii="Trade Gothic LT Std Extended" w:eastAsiaTheme="minorHAnsi" w:hAnsi="Trade Gothic LT Std Extended" w:cstheme="minorBidi"/>
      <w:color w:val="auto"/>
      <w:sz w:val="24"/>
      <w:szCs w:val="24"/>
      <w:lang w:eastAsia="en-US"/>
    </w:rPr>
  </w:style>
  <w:style w:type="character" w:customStyle="1" w:styleId="A3">
    <w:name w:val="A3"/>
    <w:uiPriority w:val="99"/>
    <w:rsid w:val="009A29F4"/>
    <w:rPr>
      <w:rFonts w:cs="Trade Gothic LT Std Extended"/>
      <w:color w:val="000000"/>
      <w:sz w:val="14"/>
      <w:szCs w:val="14"/>
    </w:rPr>
  </w:style>
  <w:style w:type="paragraph" w:styleId="Sansinterligne">
    <w:name w:val="No Spacing"/>
    <w:uiPriority w:val="1"/>
    <w:qFormat/>
    <w:rsid w:val="00856582"/>
    <w:pPr>
      <w:spacing w:after="0" w:line="240" w:lineRule="auto"/>
      <w:ind w:left="12" w:hanging="10"/>
      <w:jc w:val="both"/>
    </w:pPr>
    <w:rPr>
      <w:rFonts w:ascii="Calibri" w:eastAsia="Calibri" w:hAnsi="Calibri" w:cs="Calibri"/>
      <w:color w:val="181717"/>
      <w:sz w:val="16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6E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0598C72E324E55ADE559529A1AF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3FB8D-0839-460B-9B08-AB4F80924DE0}"/>
      </w:docPartPr>
      <w:docPartBody>
        <w:p w:rsidR="00CE5197" w:rsidRDefault="009F6A50" w:rsidP="009F6A50">
          <w:pPr>
            <w:pStyle w:val="D30598C72E324E55ADE559529A1AF82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Extended">
    <w:altName w:val="Trade Gothic LT Std Extend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7ADB"/>
    <w:rsid w:val="002D3245"/>
    <w:rsid w:val="00436EE8"/>
    <w:rsid w:val="004E3D91"/>
    <w:rsid w:val="005774B3"/>
    <w:rsid w:val="005961FF"/>
    <w:rsid w:val="00746D8D"/>
    <w:rsid w:val="00777766"/>
    <w:rsid w:val="009F6A50"/>
    <w:rsid w:val="00A553F3"/>
    <w:rsid w:val="00B6121C"/>
    <w:rsid w:val="00BE4D08"/>
    <w:rsid w:val="00C70606"/>
    <w:rsid w:val="00CE5197"/>
    <w:rsid w:val="00CE7ADB"/>
    <w:rsid w:val="00D53167"/>
    <w:rsid w:val="00D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BACD87A2DD84970B02F45BA8079F8AC">
    <w:name w:val="EBACD87A2DD84970B02F45BA8079F8AC"/>
    <w:rsid w:val="00CE7ADB"/>
  </w:style>
  <w:style w:type="paragraph" w:customStyle="1" w:styleId="1A7BC7F2564747C591047CD6655C82C9">
    <w:name w:val="1A7BC7F2564747C591047CD6655C82C9"/>
    <w:rsid w:val="00CE7ADB"/>
  </w:style>
  <w:style w:type="paragraph" w:customStyle="1" w:styleId="D30598C72E324E55ADE559529A1AF826">
    <w:name w:val="D30598C72E324E55ADE559529A1AF826"/>
    <w:rsid w:val="009F6A50"/>
    <w:rPr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EDU 1070 Feuille de route</vt:lpstr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 1070 Feuille de route</dc:title>
  <dc:creator>mzakovor</dc:creator>
  <cp:lastModifiedBy>BPudelko</cp:lastModifiedBy>
  <cp:revision>2</cp:revision>
  <cp:lastPrinted>2016-11-24T20:56:00Z</cp:lastPrinted>
  <dcterms:created xsi:type="dcterms:W3CDTF">2017-05-11T19:19:00Z</dcterms:created>
  <dcterms:modified xsi:type="dcterms:W3CDTF">2017-05-11T19:19:00Z</dcterms:modified>
</cp:coreProperties>
</file>